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76" w:rsidRDefault="003C5176" w:rsidP="003C5176">
      <w:pPr>
        <w:rPr>
          <w:b/>
        </w:rPr>
      </w:pPr>
    </w:p>
    <w:p w:rsidR="00947157" w:rsidRDefault="00947157" w:rsidP="00947157">
      <w:pPr>
        <w:jc w:val="center"/>
      </w:pPr>
    </w:p>
    <w:p w:rsidR="00947157" w:rsidRDefault="00947157" w:rsidP="00947157">
      <w:r w:rsidRPr="00321BF7">
        <w:rPr>
          <w:b/>
        </w:rPr>
        <w:t>To:</w:t>
      </w:r>
      <w:r>
        <w:tab/>
        <w:t xml:space="preserve"> Lakeside Cemetery Family Members, Property Owners, and Friends</w:t>
      </w:r>
    </w:p>
    <w:p w:rsidR="00947157" w:rsidRDefault="00947157" w:rsidP="00947157"/>
    <w:p w:rsidR="00947157" w:rsidRDefault="00947157" w:rsidP="00947157">
      <w:r w:rsidRPr="00321BF7">
        <w:rPr>
          <w:b/>
        </w:rPr>
        <w:t>From:</w:t>
      </w:r>
      <w:r w:rsidRPr="00321BF7">
        <w:rPr>
          <w:b/>
        </w:rPr>
        <w:tab/>
      </w:r>
      <w:r>
        <w:t xml:space="preserve"> </w:t>
      </w:r>
      <w:r w:rsidR="005014B6">
        <w:t>City of Conway – Lakeside Cemetery Committee</w:t>
      </w:r>
    </w:p>
    <w:p w:rsidR="00947157" w:rsidRDefault="00947157" w:rsidP="00947157"/>
    <w:p w:rsidR="00947157" w:rsidRPr="00326E77" w:rsidRDefault="00947157" w:rsidP="00947157">
      <w:r>
        <w:t>Lakeside Cemetery Committee is committed to preserving and maintaining the historical integrity and beauty of the Lakeside Cemetery.  The City of Conway maintains the cemetery by removing trash</w:t>
      </w:r>
      <w:r w:rsidRPr="00321BF7">
        <w:t xml:space="preserve"> </w:t>
      </w:r>
      <w:r>
        <w:t>and mowing</w:t>
      </w:r>
      <w:r w:rsidRPr="00326E77">
        <w:t>. Since this is not a perpetual care cemetery, property owners and their descendants are responsible for the upkeep of individual plots.</w:t>
      </w:r>
    </w:p>
    <w:p w:rsidR="00947157" w:rsidRDefault="00947157" w:rsidP="00947157"/>
    <w:p w:rsidR="00947157" w:rsidRDefault="00947157" w:rsidP="00947157">
      <w:r>
        <w:t>In order to preserve and beautify the cemetery, funds have been collected through the years from pr</w:t>
      </w:r>
      <w:r w:rsidR="00F931C6">
        <w:t xml:space="preserve">operty owners and benefactors. </w:t>
      </w:r>
      <w:r>
        <w:t xml:space="preserve">These contributions funded the following projects </w:t>
      </w:r>
      <w:r w:rsidRPr="00326E77">
        <w:t>to name a few:</w:t>
      </w:r>
    </w:p>
    <w:p w:rsidR="00947157" w:rsidRDefault="00947157" w:rsidP="00947157">
      <w:r>
        <w:tab/>
        <w:t>1)</w:t>
      </w:r>
      <w:r>
        <w:tab/>
        <w:t xml:space="preserve">New </w:t>
      </w:r>
      <w:r w:rsidR="00F931C6">
        <w:t>Columns for Both Entrances</w:t>
      </w:r>
    </w:p>
    <w:p w:rsidR="00947157" w:rsidRDefault="00F931C6" w:rsidP="00947157">
      <w:r>
        <w:tab/>
        <w:t>2)</w:t>
      </w:r>
      <w:r>
        <w:tab/>
      </w:r>
      <w:r w:rsidR="00947157">
        <w:t xml:space="preserve">Gates </w:t>
      </w:r>
      <w:r>
        <w:t>for Both Entrances</w:t>
      </w:r>
    </w:p>
    <w:p w:rsidR="00947157" w:rsidRDefault="00F931C6" w:rsidP="00947157">
      <w:r>
        <w:tab/>
        <w:t>3)</w:t>
      </w:r>
      <w:r>
        <w:tab/>
      </w:r>
      <w:r w:rsidR="00947157">
        <w:t xml:space="preserve">Lighting </w:t>
      </w:r>
      <w:r>
        <w:t xml:space="preserve">for the Columns </w:t>
      </w:r>
    </w:p>
    <w:p w:rsidR="00947157" w:rsidRDefault="00F931C6" w:rsidP="00947157">
      <w:r>
        <w:tab/>
        <w:t>4)</w:t>
      </w:r>
      <w:r>
        <w:tab/>
      </w:r>
      <w:r w:rsidR="00947157">
        <w:t xml:space="preserve">Roof </w:t>
      </w:r>
      <w:r>
        <w:t xml:space="preserve">Repairs to the Gazebo </w:t>
      </w:r>
    </w:p>
    <w:p w:rsidR="00947157" w:rsidRDefault="00F931C6" w:rsidP="00947157">
      <w:r>
        <w:tab/>
        <w:t>5)</w:t>
      </w:r>
      <w:r>
        <w:tab/>
      </w:r>
      <w:r w:rsidR="00947157">
        <w:t xml:space="preserve">Brick </w:t>
      </w:r>
      <w:r>
        <w:t>Flooring inside of the Gazebo</w:t>
      </w:r>
    </w:p>
    <w:p w:rsidR="00947157" w:rsidRDefault="00F931C6" w:rsidP="00947157">
      <w:r>
        <w:tab/>
        <w:t>6)</w:t>
      </w:r>
      <w:r>
        <w:tab/>
      </w:r>
      <w:r w:rsidR="00947157">
        <w:t xml:space="preserve">A </w:t>
      </w:r>
      <w:r>
        <w:t xml:space="preserve">Fountain near the Main Entrance </w:t>
      </w:r>
    </w:p>
    <w:p w:rsidR="00947157" w:rsidRDefault="00F931C6" w:rsidP="00947157">
      <w:r>
        <w:tab/>
        <w:t>7)</w:t>
      </w:r>
      <w:r>
        <w:tab/>
      </w:r>
      <w:r w:rsidR="00947157">
        <w:t xml:space="preserve">A </w:t>
      </w:r>
      <w:r>
        <w:t xml:space="preserve">Walkway around the Fountain </w:t>
      </w:r>
    </w:p>
    <w:p w:rsidR="00947157" w:rsidRDefault="00F931C6" w:rsidP="00947157">
      <w:r>
        <w:tab/>
        <w:t>8)</w:t>
      </w:r>
      <w:r>
        <w:tab/>
      </w:r>
      <w:r w:rsidR="00947157">
        <w:t xml:space="preserve">A </w:t>
      </w:r>
      <w:r>
        <w:t>Cross Erected near the Main Entrance</w:t>
      </w:r>
    </w:p>
    <w:p w:rsidR="00947157" w:rsidRDefault="00F931C6" w:rsidP="00947157">
      <w:r>
        <w:tab/>
        <w:t>9)</w:t>
      </w:r>
      <w:r>
        <w:tab/>
      </w:r>
      <w:r w:rsidR="00947157">
        <w:t>Repairs</w:t>
      </w:r>
      <w:r>
        <w:t xml:space="preserve">/Replacement of Doors to Mausoleum </w:t>
      </w:r>
    </w:p>
    <w:p w:rsidR="00947157" w:rsidRDefault="00F931C6" w:rsidP="00947157">
      <w:r>
        <w:t xml:space="preserve">          10)</w:t>
      </w:r>
      <w:r>
        <w:tab/>
      </w:r>
      <w:r w:rsidR="00947157">
        <w:t xml:space="preserve">A </w:t>
      </w:r>
      <w:r>
        <w:t>Plaque on the Mausoleum</w:t>
      </w:r>
    </w:p>
    <w:p w:rsidR="00947157" w:rsidRDefault="00947157" w:rsidP="00947157"/>
    <w:p w:rsidR="00F931C6" w:rsidRDefault="00947157" w:rsidP="00F931C6">
      <w:r>
        <w:t xml:space="preserve">Your </w:t>
      </w:r>
      <w:r w:rsidRPr="00326E77">
        <w:t>tax deductible</w:t>
      </w:r>
      <w:r>
        <w:t xml:space="preserve"> contribution(s) to Lakeside Cemetery help</w:t>
      </w:r>
      <w:r w:rsidRPr="009B698F">
        <w:rPr>
          <w:b/>
        </w:rPr>
        <w:t>s</w:t>
      </w:r>
      <w:r>
        <w:t xml:space="preserve"> to continue the effort to beautify and maintain this historical setting. Please consider making or having donations made in honor of or in memory of your loved ones or consider making a bequest. </w:t>
      </w:r>
    </w:p>
    <w:p w:rsidR="00F931C6" w:rsidRDefault="00F931C6" w:rsidP="00F931C6"/>
    <w:p w:rsidR="00947157" w:rsidRDefault="00947157" w:rsidP="000639E7">
      <w:pPr>
        <w:jc w:val="center"/>
      </w:pPr>
      <w:r>
        <w:t>A contribution form is available online for your convenienc</w:t>
      </w:r>
      <w:r w:rsidR="00F931C6">
        <w:t xml:space="preserve">e at: </w:t>
      </w:r>
      <w:hyperlink r:id="rId6" w:history="1">
        <w:r w:rsidR="000639E7" w:rsidRPr="00EB1B6F">
          <w:rPr>
            <w:rStyle w:val="Hyperlink"/>
          </w:rPr>
          <w:t>http://cityofconway.com/images/Contribution_Form.pdf</w:t>
        </w:r>
      </w:hyperlink>
    </w:p>
    <w:p w:rsidR="000639E7" w:rsidRDefault="000639E7" w:rsidP="000639E7">
      <w:pPr>
        <w:jc w:val="center"/>
      </w:pPr>
    </w:p>
    <w:p w:rsidR="00947157" w:rsidRDefault="00947157" w:rsidP="00947157">
      <w:r>
        <w:t>Thank you for your support to help preserve, beautify, protect, and provide for the continued upkeep and maintenance of our historical Lakeside Cemetery.</w:t>
      </w:r>
    </w:p>
    <w:p w:rsidR="00947157" w:rsidRDefault="00947157" w:rsidP="00947157"/>
    <w:p w:rsidR="00947157" w:rsidRDefault="00947157" w:rsidP="00947157">
      <w:r>
        <w:rPr>
          <w:noProof/>
        </w:rPr>
        <w:drawing>
          <wp:anchor distT="0" distB="0" distL="114300" distR="114300" simplePos="0" relativeHeight="251660288" behindDoc="1" locked="0" layoutInCell="1" allowOverlap="1" wp14:anchorId="1155C8DF" wp14:editId="2307E00A">
            <wp:simplePos x="0" y="0"/>
            <wp:positionH relativeFrom="margin">
              <wp:align>center</wp:align>
            </wp:positionH>
            <wp:positionV relativeFrom="paragraph">
              <wp:posOffset>9162</wp:posOffset>
            </wp:positionV>
            <wp:extent cx="1773799" cy="1330877"/>
            <wp:effectExtent l="0" t="0" r="0" b="3175"/>
            <wp:wrapTight wrapText="bothSides">
              <wp:wrapPolygon edited="0">
                <wp:start x="0" y="0"/>
                <wp:lineTo x="0" y="21342"/>
                <wp:lineTo x="21345" y="21342"/>
                <wp:lineTo x="21345" y="0"/>
                <wp:lineTo x="0" y="0"/>
              </wp:wrapPolygon>
            </wp:wrapTight>
            <wp:docPr id="6" name="Picture 6" descr="Lakeside Ceme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keside Cemet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99" cy="13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47157" w:rsidRDefault="00947157" w:rsidP="00947157">
      <w:r>
        <w:t>Sincerely,</w:t>
      </w:r>
      <w:bookmarkStart w:id="0" w:name="_GoBack"/>
      <w:bookmarkEnd w:id="0"/>
    </w:p>
    <w:p w:rsidR="00947157" w:rsidRDefault="00947157" w:rsidP="005014B6">
      <w:pPr>
        <w:ind w:right="720"/>
      </w:pPr>
      <w:r>
        <w:t xml:space="preserve">City of Conway </w:t>
      </w:r>
    </w:p>
    <w:p w:rsidR="00947157" w:rsidRDefault="00947157" w:rsidP="005014B6">
      <w:pPr>
        <w:ind w:right="720"/>
      </w:pPr>
      <w:r>
        <w:t>Lakeside Cemetery Committee</w:t>
      </w:r>
    </w:p>
    <w:p w:rsidR="003C5176" w:rsidRDefault="003C5176" w:rsidP="003C51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AFBC" wp14:editId="516CB9CE">
                <wp:simplePos x="0" y="0"/>
                <wp:positionH relativeFrom="column">
                  <wp:posOffset>5586912</wp:posOffset>
                </wp:positionH>
                <wp:positionV relativeFrom="paragraph">
                  <wp:posOffset>97708</wp:posOffset>
                </wp:positionV>
                <wp:extent cx="665018" cy="296883"/>
                <wp:effectExtent l="0" t="0" r="190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76" w:rsidRPr="003C5176" w:rsidRDefault="003C517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C5176">
                              <w:rPr>
                                <w:b/>
                                <w:sz w:val="20"/>
                              </w:rPr>
                              <w:t>4/7/2016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2AF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9.9pt;margin-top:7.7pt;width:52.3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" fillcolor="white [3201]" stroked="f" strokeweight=".5pt">
                <v:textbox>
                  <w:txbxContent>
                    <w:p w:rsidR="003C5176" w:rsidRPr="003C5176" w:rsidRDefault="003C5176">
                      <w:pPr>
                        <w:rPr>
                          <w:b/>
                          <w:sz w:val="20"/>
                        </w:rPr>
                      </w:pPr>
                      <w:r w:rsidRPr="003C5176">
                        <w:rPr>
                          <w:b/>
                          <w:sz w:val="20"/>
                        </w:rPr>
                        <w:t>4/7/2016</w:t>
                      </w:r>
                    </w:p>
                  </w:txbxContent>
                </v:textbox>
              </v:shape>
            </w:pict>
          </mc:Fallback>
        </mc:AlternateContent>
      </w:r>
    </w:p>
    <w:p w:rsidR="007076AA" w:rsidRPr="003C5176" w:rsidRDefault="007076AA" w:rsidP="003C5176">
      <w:pPr>
        <w:jc w:val="right"/>
      </w:pPr>
    </w:p>
    <w:sectPr w:rsidR="007076AA" w:rsidRPr="003C5176" w:rsidSect="0017091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35" w:rsidRDefault="00D81D35">
      <w:r>
        <w:separator/>
      </w:r>
    </w:p>
  </w:endnote>
  <w:endnote w:type="continuationSeparator" w:id="0">
    <w:p w:rsidR="00D81D35" w:rsidRDefault="00D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7A" w:rsidRPr="0038746B" w:rsidRDefault="0041367A" w:rsidP="009342E3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36" w:rsidRDefault="00D26847" w:rsidP="0017091D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 xml:space="preserve">1515 Mill Pond </w:t>
    </w:r>
    <w:proofErr w:type="gramStart"/>
    <w:r>
      <w:rPr>
        <w:rFonts w:ascii="Adobe Caslon Pro" w:hAnsi="Adobe Caslon Pro"/>
        <w:b/>
        <w:w w:val="80"/>
        <w:kern w:val="12"/>
        <w:sz w:val="16"/>
        <w:szCs w:val="16"/>
      </w:rPr>
      <w:t xml:space="preserve">Road  </w:t>
    </w:r>
    <w:r w:rsidR="00FD4536">
      <w:rPr>
        <w:rFonts w:ascii="Adobe Caslon Pro" w:hAnsi="Adobe Caslon Pro"/>
        <w:b/>
        <w:w w:val="80"/>
        <w:kern w:val="12"/>
        <w:sz w:val="16"/>
        <w:szCs w:val="16"/>
      </w:rPr>
      <w:t>◊</w:t>
    </w:r>
    <w:proofErr w:type="gramEnd"/>
    <w:r w:rsidR="00FD4536">
      <w:rPr>
        <w:rFonts w:ascii="Adobe Caslon Pro" w:hAnsi="Adobe Caslon Pro"/>
        <w:b/>
        <w:w w:val="80"/>
        <w:kern w:val="12"/>
        <w:sz w:val="16"/>
        <w:szCs w:val="16"/>
      </w:rPr>
      <w:t xml:space="preserve">   Post Office Box 1075</w:t>
    </w:r>
  </w:p>
  <w:p w:rsidR="00FD4536" w:rsidRDefault="00FD4536" w:rsidP="00FD4536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Conway</w:t>
        </w:r>
      </w:smartTag>
      <w:r>
        <w:rPr>
          <w:rFonts w:ascii="Adobe Caslon Pro" w:hAnsi="Adobe Caslon Pro"/>
          <w:b/>
          <w:w w:val="80"/>
          <w:kern w:val="12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South Carolina</w:t>
        </w:r>
      </w:smartTag>
      <w:r>
        <w:rPr>
          <w:rFonts w:ascii="Adobe Caslon Pro" w:hAnsi="Adobe Caslon Pro"/>
          <w:b/>
          <w:w w:val="80"/>
          <w:kern w:val="12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29528-1075</w:t>
        </w:r>
      </w:smartTag>
    </w:smartTag>
  </w:p>
  <w:p w:rsidR="00FD4536" w:rsidRDefault="00FD4536" w:rsidP="00FD4536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>Telephone (843) 248-1740   ◊   Fax (843) 248-1749</w:t>
    </w:r>
  </w:p>
  <w:p w:rsidR="00FD4536" w:rsidRPr="00FD4536" w:rsidRDefault="00FD4536" w:rsidP="00FD4536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>www.cityofconway.com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35" w:rsidRDefault="00D81D35">
      <w:r>
        <w:separator/>
      </w:r>
    </w:p>
  </w:footnote>
  <w:footnote w:type="continuationSeparator" w:id="0">
    <w:p w:rsidR="00D81D35" w:rsidRDefault="00D8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34" w:rsidRPr="00D04834" w:rsidRDefault="00D04834" w:rsidP="002A4DC5">
    <w:pPr>
      <w:pStyle w:val="Header"/>
      <w:tabs>
        <w:tab w:val="clear" w:pos="4320"/>
      </w:tabs>
      <w:jc w:val="center"/>
      <w:rPr>
        <w:rFonts w:ascii="Adobe Caslon Pro Bold" w:hAnsi="Adobe Caslon Pro Bold"/>
        <w:b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76" w:rsidRDefault="002D3568" w:rsidP="003C5176">
    <w:pPr>
      <w:pStyle w:val="Header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E8FA442" wp14:editId="179D6D04">
              <wp:simplePos x="0" y="0"/>
              <wp:positionH relativeFrom="column">
                <wp:posOffset>5219700</wp:posOffset>
              </wp:positionH>
              <wp:positionV relativeFrom="paragraph">
                <wp:posOffset>441960</wp:posOffset>
              </wp:positionV>
              <wp:extent cx="1604645" cy="1140460"/>
              <wp:effectExtent l="0" t="0" r="0" b="254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Council Members</w:t>
                          </w:r>
                        </w:p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Randle L. Alford</w:t>
                          </w:r>
                        </w:p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Thomas J. “Tom” Anderson II</w:t>
                          </w:r>
                        </w:p>
                        <w:p w:rsidR="002D50A9" w:rsidRDefault="00804736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William M. Goldfinch IV</w:t>
                          </w:r>
                        </w:p>
                        <w:p w:rsidR="002D50A9" w:rsidRDefault="00A2546B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  <w:t>Ashley Smith</w:t>
                          </w:r>
                        </w:p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Adobe Caslon Pro" w:hAnsi="Adobe Caslon Pro"/>
                                <w:b/>
                                <w:sz w:val="16"/>
                                <w:szCs w:val="16"/>
                                <w:lang w:val="fr-FR"/>
                              </w:rPr>
                              <w:t>Larry A. White</w:t>
                            </w:r>
                          </w:smartTag>
                        </w:p>
                        <w:p w:rsidR="002D50A9" w:rsidRDefault="002D50A9" w:rsidP="002D50A9">
                          <w:pPr>
                            <w:rPr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A44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411pt;margin-top:34.8pt;width:126.35pt;height:89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" stroked="f">
              <v:textbox>
                <w:txbxContent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Council Members</w:t>
                    </w:r>
                  </w:p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Randle L. Alford</w:t>
                    </w:r>
                  </w:p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Thomas J. “Tom” Anderson II</w:t>
                    </w:r>
                  </w:p>
                  <w:p w:rsidR="002D50A9" w:rsidRDefault="00804736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William M. Goldfinch IV</w:t>
                    </w:r>
                  </w:p>
                  <w:p w:rsidR="002D50A9" w:rsidRDefault="00A2546B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  <w:t>Ashley Smith</w:t>
                    </w:r>
                  </w:p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smartTag w:uri="urn:schemas-microsoft-com:office:smarttags" w:element="PersonName">
                      <w:r>
                        <w:rPr>
                          <w:rFonts w:ascii="Adobe Caslon Pro" w:hAnsi="Adobe Caslon Pro"/>
                          <w:b/>
                          <w:sz w:val="16"/>
                          <w:szCs w:val="16"/>
                          <w:lang w:val="fr-FR"/>
                        </w:rPr>
                        <w:t>Larry A. White</w:t>
                      </w:r>
                    </w:smartTag>
                  </w:p>
                  <w:p w:rsidR="002D50A9" w:rsidRDefault="002D50A9" w:rsidP="002D50A9">
                    <w:pPr>
                      <w:rPr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4DD054" wp14:editId="1A3E0109">
              <wp:simplePos x="0" y="0"/>
              <wp:positionH relativeFrom="column">
                <wp:posOffset>17145</wp:posOffset>
              </wp:positionH>
              <wp:positionV relativeFrom="paragraph">
                <wp:posOffset>477520</wp:posOffset>
              </wp:positionV>
              <wp:extent cx="1500505" cy="1102360"/>
              <wp:effectExtent l="0" t="0" r="4445" b="2540"/>
              <wp:wrapSquare wrapText="bothSides"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Mayor</w:t>
                          </w:r>
                        </w:p>
                        <w:p w:rsidR="00A2546B" w:rsidRDefault="00A2546B" w:rsidP="00A2546B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Barbara Blain-Bellamy</w:t>
                          </w:r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b/>
                              <w:i/>
                              <w:smallCaps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Mayor Pro Tem</w:t>
                          </w:r>
                        </w:p>
                        <w:p w:rsidR="00A2546B" w:rsidRDefault="00A2546B" w:rsidP="00A2546B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Adobe Caslon Pro" w:hAnsi="Adobe Caslon Pro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Jean M. </w:t>
                            </w:r>
                            <w:proofErr w:type="spellStart"/>
                            <w:r>
                              <w:rPr>
                                <w:rFonts w:ascii="Adobe Caslon Pro" w:hAnsi="Adobe Caslon Pro"/>
                                <w:b/>
                                <w:sz w:val="16"/>
                                <w:szCs w:val="16"/>
                                <w:lang w:val="fr-FR"/>
                              </w:rPr>
                              <w:t>Timbes</w:t>
                            </w:r>
                          </w:smartTag>
                          <w:proofErr w:type="spellEnd"/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D054" id="Text Box 40" o:spid="_x0000_s1028" type="#_x0000_t202" style="position:absolute;margin-left:1.35pt;margin-top:37.6pt;width:118.15pt;height:8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" stroked="f">
              <v:textbox>
                <w:txbxContent>
                  <w:p w:rsidR="002D50A9" w:rsidRDefault="002D50A9" w:rsidP="002D50A9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Mayor</w:t>
                    </w:r>
                  </w:p>
                  <w:p w:rsidR="00A2546B" w:rsidRDefault="00A2546B" w:rsidP="00A2546B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Barbara Blain-Bellamy</w:t>
                    </w:r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b/>
                        <w:i/>
                        <w:smallCaps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Mayor Pro Tem</w:t>
                    </w:r>
                  </w:p>
                  <w:p w:rsidR="00A2546B" w:rsidRDefault="00A2546B" w:rsidP="00A2546B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smartTag w:uri="urn:schemas-microsoft-com:office:smarttags" w:element="PersonName">
                      <w:r>
                        <w:rPr>
                          <w:rFonts w:ascii="Adobe Caslon Pro" w:hAnsi="Adobe Caslon Pro"/>
                          <w:b/>
                          <w:sz w:val="16"/>
                          <w:szCs w:val="16"/>
                          <w:lang w:val="fr-FR"/>
                        </w:rPr>
                        <w:t xml:space="preserve">Jean M. </w:t>
                      </w:r>
                      <w:proofErr w:type="spellStart"/>
                      <w:r>
                        <w:rPr>
                          <w:rFonts w:ascii="Adobe Caslon Pro" w:hAnsi="Adobe Caslon Pro"/>
                          <w:b/>
                          <w:sz w:val="16"/>
                          <w:szCs w:val="16"/>
                          <w:lang w:val="fr-FR"/>
                        </w:rPr>
                        <w:t>Timbes</w:t>
                      </w:r>
                    </w:smartTag>
                    <w:proofErr w:type="spellEnd"/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5F01">
      <w:rPr>
        <w:noProof/>
      </w:rPr>
      <w:drawing>
        <wp:anchor distT="0" distB="0" distL="114300" distR="114300" simplePos="0" relativeHeight="251659264" behindDoc="0" locked="0" layoutInCell="1" allowOverlap="1" wp14:anchorId="57BA6A92" wp14:editId="259734A3">
          <wp:simplePos x="0" y="0"/>
          <wp:positionH relativeFrom="column">
            <wp:posOffset>2551622</wp:posOffset>
          </wp:positionH>
          <wp:positionV relativeFrom="paragraph">
            <wp:posOffset>-17455</wp:posOffset>
          </wp:positionV>
          <wp:extent cx="2095500" cy="1333500"/>
          <wp:effectExtent l="0" t="0" r="0" b="0"/>
          <wp:wrapTopAndBottom/>
          <wp:docPr id="1" name="Picture 1" descr="LOGO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176">
      <w:t xml:space="preserve">                            </w:t>
    </w:r>
  </w:p>
  <w:p w:rsidR="00BB4414" w:rsidRPr="003C5176" w:rsidRDefault="003C5176" w:rsidP="003C5176">
    <w:pPr>
      <w:pStyle w:val="Header"/>
      <w:tabs>
        <w:tab w:val="clear" w:pos="4320"/>
      </w:tabs>
    </w:pPr>
    <w:r>
      <w:t xml:space="preserve">                                </w:t>
    </w:r>
    <w:r>
      <w:rPr>
        <w:rFonts w:ascii="Adobe Caslon Pro Bold" w:hAnsi="Adobe Caslon Pro Bold"/>
        <w:b/>
        <w:smallCaps/>
      </w:rPr>
      <w:t>Lakeside Cemetery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AA"/>
    <w:rsid w:val="00005835"/>
    <w:rsid w:val="00012396"/>
    <w:rsid w:val="00013049"/>
    <w:rsid w:val="000148B7"/>
    <w:rsid w:val="00020D8E"/>
    <w:rsid w:val="0003756F"/>
    <w:rsid w:val="000639E7"/>
    <w:rsid w:val="000852F6"/>
    <w:rsid w:val="00086ADB"/>
    <w:rsid w:val="000B0F3C"/>
    <w:rsid w:val="000B1B1B"/>
    <w:rsid w:val="000C41E5"/>
    <w:rsid w:val="000E61AF"/>
    <w:rsid w:val="000F1610"/>
    <w:rsid w:val="000F23EA"/>
    <w:rsid w:val="000F5CAB"/>
    <w:rsid w:val="000F7A0C"/>
    <w:rsid w:val="00102BA0"/>
    <w:rsid w:val="00106951"/>
    <w:rsid w:val="00113869"/>
    <w:rsid w:val="001149EC"/>
    <w:rsid w:val="00115BA7"/>
    <w:rsid w:val="00117028"/>
    <w:rsid w:val="00117327"/>
    <w:rsid w:val="00134DF0"/>
    <w:rsid w:val="00136509"/>
    <w:rsid w:val="00145674"/>
    <w:rsid w:val="00147DC9"/>
    <w:rsid w:val="00153929"/>
    <w:rsid w:val="00156A82"/>
    <w:rsid w:val="00156B1C"/>
    <w:rsid w:val="0016301F"/>
    <w:rsid w:val="00166D16"/>
    <w:rsid w:val="0017091D"/>
    <w:rsid w:val="001770AD"/>
    <w:rsid w:val="00183024"/>
    <w:rsid w:val="00186858"/>
    <w:rsid w:val="00191E0F"/>
    <w:rsid w:val="00194504"/>
    <w:rsid w:val="00197203"/>
    <w:rsid w:val="001C2960"/>
    <w:rsid w:val="001C30CB"/>
    <w:rsid w:val="001C396A"/>
    <w:rsid w:val="001D4C08"/>
    <w:rsid w:val="00205ABF"/>
    <w:rsid w:val="00206531"/>
    <w:rsid w:val="00207F5F"/>
    <w:rsid w:val="002245F6"/>
    <w:rsid w:val="002402B6"/>
    <w:rsid w:val="00242E9A"/>
    <w:rsid w:val="0025683C"/>
    <w:rsid w:val="002609D7"/>
    <w:rsid w:val="002662EA"/>
    <w:rsid w:val="002746F4"/>
    <w:rsid w:val="002848F9"/>
    <w:rsid w:val="00287D81"/>
    <w:rsid w:val="00290714"/>
    <w:rsid w:val="00295BA2"/>
    <w:rsid w:val="002A4DC5"/>
    <w:rsid w:val="002C4D05"/>
    <w:rsid w:val="002C4DC9"/>
    <w:rsid w:val="002D3568"/>
    <w:rsid w:val="002D50A9"/>
    <w:rsid w:val="002E2253"/>
    <w:rsid w:val="002E7AB9"/>
    <w:rsid w:val="002F3450"/>
    <w:rsid w:val="00300C74"/>
    <w:rsid w:val="00302D66"/>
    <w:rsid w:val="0033083D"/>
    <w:rsid w:val="0034078E"/>
    <w:rsid w:val="00345543"/>
    <w:rsid w:val="00353A68"/>
    <w:rsid w:val="00354000"/>
    <w:rsid w:val="00366849"/>
    <w:rsid w:val="00374E0B"/>
    <w:rsid w:val="00385EC1"/>
    <w:rsid w:val="00386AF8"/>
    <w:rsid w:val="00386F75"/>
    <w:rsid w:val="0038746B"/>
    <w:rsid w:val="003A0442"/>
    <w:rsid w:val="003A0CE5"/>
    <w:rsid w:val="003B3E2C"/>
    <w:rsid w:val="003C14DA"/>
    <w:rsid w:val="003C1BF0"/>
    <w:rsid w:val="003C5176"/>
    <w:rsid w:val="003D1496"/>
    <w:rsid w:val="003E6824"/>
    <w:rsid w:val="003E7162"/>
    <w:rsid w:val="003F34DA"/>
    <w:rsid w:val="00400580"/>
    <w:rsid w:val="00405504"/>
    <w:rsid w:val="00407936"/>
    <w:rsid w:val="004107E0"/>
    <w:rsid w:val="0041367A"/>
    <w:rsid w:val="0042257E"/>
    <w:rsid w:val="00422A55"/>
    <w:rsid w:val="0042369D"/>
    <w:rsid w:val="0043159D"/>
    <w:rsid w:val="004345D3"/>
    <w:rsid w:val="00434B9E"/>
    <w:rsid w:val="00436D76"/>
    <w:rsid w:val="0044302E"/>
    <w:rsid w:val="00450DA7"/>
    <w:rsid w:val="00465B22"/>
    <w:rsid w:val="00472452"/>
    <w:rsid w:val="00483F93"/>
    <w:rsid w:val="00494CEC"/>
    <w:rsid w:val="004A769B"/>
    <w:rsid w:val="004C0AB1"/>
    <w:rsid w:val="004D2B7F"/>
    <w:rsid w:val="004D6FFD"/>
    <w:rsid w:val="004E12FF"/>
    <w:rsid w:val="004F3D70"/>
    <w:rsid w:val="005014B6"/>
    <w:rsid w:val="00502B24"/>
    <w:rsid w:val="005071F1"/>
    <w:rsid w:val="00507EB6"/>
    <w:rsid w:val="005126F9"/>
    <w:rsid w:val="005254BA"/>
    <w:rsid w:val="00527711"/>
    <w:rsid w:val="005379D6"/>
    <w:rsid w:val="00540747"/>
    <w:rsid w:val="00543B78"/>
    <w:rsid w:val="00545CCA"/>
    <w:rsid w:val="00560A06"/>
    <w:rsid w:val="0056485D"/>
    <w:rsid w:val="0059052F"/>
    <w:rsid w:val="00592307"/>
    <w:rsid w:val="005968A2"/>
    <w:rsid w:val="005A1CA2"/>
    <w:rsid w:val="005B04C4"/>
    <w:rsid w:val="005C514C"/>
    <w:rsid w:val="005C587F"/>
    <w:rsid w:val="005D0077"/>
    <w:rsid w:val="005F581C"/>
    <w:rsid w:val="00607CAE"/>
    <w:rsid w:val="00630E01"/>
    <w:rsid w:val="00635988"/>
    <w:rsid w:val="00645AB9"/>
    <w:rsid w:val="00646092"/>
    <w:rsid w:val="0066488A"/>
    <w:rsid w:val="006733CF"/>
    <w:rsid w:val="006922A8"/>
    <w:rsid w:val="006979B1"/>
    <w:rsid w:val="00697F11"/>
    <w:rsid w:val="006A25A9"/>
    <w:rsid w:val="006A51E9"/>
    <w:rsid w:val="006B1280"/>
    <w:rsid w:val="006B46FF"/>
    <w:rsid w:val="006B4A9C"/>
    <w:rsid w:val="006B5F30"/>
    <w:rsid w:val="006B7C32"/>
    <w:rsid w:val="006C2A07"/>
    <w:rsid w:val="006E63B5"/>
    <w:rsid w:val="006F0E68"/>
    <w:rsid w:val="00701B43"/>
    <w:rsid w:val="007076AA"/>
    <w:rsid w:val="00713B23"/>
    <w:rsid w:val="00716E4A"/>
    <w:rsid w:val="007175F6"/>
    <w:rsid w:val="00721363"/>
    <w:rsid w:val="00742F72"/>
    <w:rsid w:val="00771B92"/>
    <w:rsid w:val="0079797A"/>
    <w:rsid w:val="00797FCF"/>
    <w:rsid w:val="007A5660"/>
    <w:rsid w:val="007B5A1D"/>
    <w:rsid w:val="007B79DA"/>
    <w:rsid w:val="007C2492"/>
    <w:rsid w:val="007C2D25"/>
    <w:rsid w:val="007C443F"/>
    <w:rsid w:val="007C50FF"/>
    <w:rsid w:val="007D2B67"/>
    <w:rsid w:val="007D300B"/>
    <w:rsid w:val="007D4B6E"/>
    <w:rsid w:val="007E3C9C"/>
    <w:rsid w:val="007F44A7"/>
    <w:rsid w:val="00800EB9"/>
    <w:rsid w:val="008016FD"/>
    <w:rsid w:val="00804736"/>
    <w:rsid w:val="008160BC"/>
    <w:rsid w:val="00816D3C"/>
    <w:rsid w:val="00820563"/>
    <w:rsid w:val="008370FB"/>
    <w:rsid w:val="00837DFC"/>
    <w:rsid w:val="00840FA0"/>
    <w:rsid w:val="00861EEB"/>
    <w:rsid w:val="00877A37"/>
    <w:rsid w:val="00887999"/>
    <w:rsid w:val="008935BE"/>
    <w:rsid w:val="008A64B6"/>
    <w:rsid w:val="008B0CE9"/>
    <w:rsid w:val="008C7C36"/>
    <w:rsid w:val="008D2429"/>
    <w:rsid w:val="008F280B"/>
    <w:rsid w:val="0090081E"/>
    <w:rsid w:val="00903726"/>
    <w:rsid w:val="00904071"/>
    <w:rsid w:val="00911412"/>
    <w:rsid w:val="00933FBD"/>
    <w:rsid w:val="009342E3"/>
    <w:rsid w:val="00945044"/>
    <w:rsid w:val="00947157"/>
    <w:rsid w:val="0095414A"/>
    <w:rsid w:val="00957539"/>
    <w:rsid w:val="00964075"/>
    <w:rsid w:val="009800CC"/>
    <w:rsid w:val="009A51B5"/>
    <w:rsid w:val="009A5961"/>
    <w:rsid w:val="009A7154"/>
    <w:rsid w:val="009B0B06"/>
    <w:rsid w:val="009B1A02"/>
    <w:rsid w:val="009B1F37"/>
    <w:rsid w:val="009D03AC"/>
    <w:rsid w:val="009D4ED8"/>
    <w:rsid w:val="009E6814"/>
    <w:rsid w:val="009F7461"/>
    <w:rsid w:val="00A0489C"/>
    <w:rsid w:val="00A05515"/>
    <w:rsid w:val="00A12B98"/>
    <w:rsid w:val="00A160BD"/>
    <w:rsid w:val="00A21704"/>
    <w:rsid w:val="00A2546B"/>
    <w:rsid w:val="00A35FF7"/>
    <w:rsid w:val="00A558AC"/>
    <w:rsid w:val="00A566DB"/>
    <w:rsid w:val="00A56C60"/>
    <w:rsid w:val="00A575B4"/>
    <w:rsid w:val="00A609AB"/>
    <w:rsid w:val="00A62A41"/>
    <w:rsid w:val="00A76230"/>
    <w:rsid w:val="00A812B7"/>
    <w:rsid w:val="00A8147B"/>
    <w:rsid w:val="00A821B9"/>
    <w:rsid w:val="00A82BF0"/>
    <w:rsid w:val="00A9770E"/>
    <w:rsid w:val="00AA3FBF"/>
    <w:rsid w:val="00AB0218"/>
    <w:rsid w:val="00AB623F"/>
    <w:rsid w:val="00AC63BA"/>
    <w:rsid w:val="00AD1B00"/>
    <w:rsid w:val="00AD3CD8"/>
    <w:rsid w:val="00AD4499"/>
    <w:rsid w:val="00AE3380"/>
    <w:rsid w:val="00AE5DA9"/>
    <w:rsid w:val="00AF5EC4"/>
    <w:rsid w:val="00B00A6F"/>
    <w:rsid w:val="00B055C0"/>
    <w:rsid w:val="00B151CD"/>
    <w:rsid w:val="00B23515"/>
    <w:rsid w:val="00B25812"/>
    <w:rsid w:val="00B26351"/>
    <w:rsid w:val="00B319B2"/>
    <w:rsid w:val="00B42014"/>
    <w:rsid w:val="00B566FB"/>
    <w:rsid w:val="00B6007E"/>
    <w:rsid w:val="00B719E2"/>
    <w:rsid w:val="00B86D12"/>
    <w:rsid w:val="00BA16BD"/>
    <w:rsid w:val="00BA1C63"/>
    <w:rsid w:val="00BA3E21"/>
    <w:rsid w:val="00BB1A34"/>
    <w:rsid w:val="00BB4414"/>
    <w:rsid w:val="00BB4786"/>
    <w:rsid w:val="00BB527C"/>
    <w:rsid w:val="00BC48CA"/>
    <w:rsid w:val="00BE147F"/>
    <w:rsid w:val="00BF10C0"/>
    <w:rsid w:val="00BF3CF6"/>
    <w:rsid w:val="00C02DB2"/>
    <w:rsid w:val="00C10128"/>
    <w:rsid w:val="00C1062A"/>
    <w:rsid w:val="00C20996"/>
    <w:rsid w:val="00C66240"/>
    <w:rsid w:val="00CB2CE4"/>
    <w:rsid w:val="00CB42B9"/>
    <w:rsid w:val="00CB5A51"/>
    <w:rsid w:val="00CC08A6"/>
    <w:rsid w:val="00CC3815"/>
    <w:rsid w:val="00CC72DB"/>
    <w:rsid w:val="00CD295D"/>
    <w:rsid w:val="00CD2A63"/>
    <w:rsid w:val="00CD74E5"/>
    <w:rsid w:val="00D03548"/>
    <w:rsid w:val="00D04834"/>
    <w:rsid w:val="00D04C5E"/>
    <w:rsid w:val="00D05FCD"/>
    <w:rsid w:val="00D1430D"/>
    <w:rsid w:val="00D1513A"/>
    <w:rsid w:val="00D26847"/>
    <w:rsid w:val="00D30F8B"/>
    <w:rsid w:val="00D430F0"/>
    <w:rsid w:val="00D6370C"/>
    <w:rsid w:val="00D717FC"/>
    <w:rsid w:val="00D75D91"/>
    <w:rsid w:val="00D80355"/>
    <w:rsid w:val="00D80762"/>
    <w:rsid w:val="00D81D35"/>
    <w:rsid w:val="00D925D8"/>
    <w:rsid w:val="00DB6653"/>
    <w:rsid w:val="00DC443C"/>
    <w:rsid w:val="00DD2BBA"/>
    <w:rsid w:val="00DD4E48"/>
    <w:rsid w:val="00DE07CD"/>
    <w:rsid w:val="00DE2502"/>
    <w:rsid w:val="00DE5A0F"/>
    <w:rsid w:val="00DE69DB"/>
    <w:rsid w:val="00DF0C7F"/>
    <w:rsid w:val="00DF4604"/>
    <w:rsid w:val="00E05516"/>
    <w:rsid w:val="00E06DD2"/>
    <w:rsid w:val="00E131EB"/>
    <w:rsid w:val="00E14E54"/>
    <w:rsid w:val="00E2019D"/>
    <w:rsid w:val="00E22327"/>
    <w:rsid w:val="00E303C1"/>
    <w:rsid w:val="00E32DBA"/>
    <w:rsid w:val="00E44AD5"/>
    <w:rsid w:val="00E5353A"/>
    <w:rsid w:val="00E86BD6"/>
    <w:rsid w:val="00E95F01"/>
    <w:rsid w:val="00E97919"/>
    <w:rsid w:val="00EA16B0"/>
    <w:rsid w:val="00EA3395"/>
    <w:rsid w:val="00EB20F2"/>
    <w:rsid w:val="00EC2426"/>
    <w:rsid w:val="00EC2775"/>
    <w:rsid w:val="00EC6898"/>
    <w:rsid w:val="00ED0767"/>
    <w:rsid w:val="00ED33F0"/>
    <w:rsid w:val="00EE7B1C"/>
    <w:rsid w:val="00EF2289"/>
    <w:rsid w:val="00EF3030"/>
    <w:rsid w:val="00F01EC0"/>
    <w:rsid w:val="00F0788F"/>
    <w:rsid w:val="00F10CE7"/>
    <w:rsid w:val="00F205A9"/>
    <w:rsid w:val="00F22FE2"/>
    <w:rsid w:val="00F26988"/>
    <w:rsid w:val="00F45666"/>
    <w:rsid w:val="00F46954"/>
    <w:rsid w:val="00F50961"/>
    <w:rsid w:val="00F83C7D"/>
    <w:rsid w:val="00F84ACB"/>
    <w:rsid w:val="00F85DE7"/>
    <w:rsid w:val="00F87EDB"/>
    <w:rsid w:val="00F90984"/>
    <w:rsid w:val="00F91020"/>
    <w:rsid w:val="00F931C6"/>
    <w:rsid w:val="00F94BAB"/>
    <w:rsid w:val="00FA01ED"/>
    <w:rsid w:val="00FA5CF9"/>
    <w:rsid w:val="00FA7017"/>
    <w:rsid w:val="00FB4D0E"/>
    <w:rsid w:val="00FB5109"/>
    <w:rsid w:val="00FC27A1"/>
    <w:rsid w:val="00FD31A1"/>
    <w:rsid w:val="00FD4536"/>
    <w:rsid w:val="00FF1198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7AD1C41C-CFD0-49C4-9F10-BCF307D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3F9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9D0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3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4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7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yofconway.com/images/Contribution_Form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Bomyea</dc:creator>
  <cp:keywords/>
  <dc:description/>
  <cp:lastModifiedBy>Kara Gainey</cp:lastModifiedBy>
  <cp:revision>5</cp:revision>
  <cp:lastPrinted>2016-04-07T15:33:00Z</cp:lastPrinted>
  <dcterms:created xsi:type="dcterms:W3CDTF">2016-04-07T15:26:00Z</dcterms:created>
  <dcterms:modified xsi:type="dcterms:W3CDTF">2016-04-07T16:12:00Z</dcterms:modified>
</cp:coreProperties>
</file>